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43C" w:rsidRPr="00B54303" w:rsidRDefault="003E33BF" w:rsidP="003E33BF">
      <w:pPr>
        <w:spacing w:after="0" w:line="40" w:lineRule="atLeast"/>
        <w:rPr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 w:rsidRPr="003E33BF">
        <w:rPr>
          <w:noProof/>
          <w:lang w:eastAsia="fr-FR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column">
                  <wp:posOffset>2811780</wp:posOffset>
                </wp:positionH>
                <wp:positionV relativeFrom="paragraph">
                  <wp:posOffset>106045</wp:posOffset>
                </wp:positionV>
                <wp:extent cx="1247775" cy="1404620"/>
                <wp:effectExtent l="0" t="0" r="9525" b="1270"/>
                <wp:wrapSquare wrapText="bothSides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33BF" w:rsidRDefault="003E33BF">
                            <w:r>
                              <w:rPr>
                                <w:noProof/>
                                <w:lang w:eastAsia="fr-FR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1D53447D" wp14:editId="1E773565">
                                  <wp:extent cx="933450" cy="1133475"/>
                                  <wp:effectExtent l="0" t="0" r="0" b="9525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3450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21.4pt;margin-top:8.35pt;width:98.2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" stroked="f" strokeweight=".25pt">
                <v:textbox style="mso-fit-shape-to-text:t">
                  <w:txbxContent>
                    <w:p w:rsidR="003E33BF" w:rsidRDefault="003E33BF">
                      <w:r>
                        <w:rPr>
                          <w:noProof/>
                          <w:lang w:eastAsia="fr-FR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1D53447D" wp14:editId="1E773565">
                            <wp:extent cx="933450" cy="1133475"/>
                            <wp:effectExtent l="0" t="0" r="0" b="9525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3450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03C5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D8359DE" wp14:editId="231B6E52">
                <wp:simplePos x="0" y="0"/>
                <wp:positionH relativeFrom="margin">
                  <wp:align>right</wp:align>
                </wp:positionH>
                <wp:positionV relativeFrom="paragraph">
                  <wp:posOffset>1270</wp:posOffset>
                </wp:positionV>
                <wp:extent cx="2676525" cy="1571625"/>
                <wp:effectExtent l="0" t="0" r="9525" b="9525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03C5" w:rsidRPr="00E503C5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caps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Rounded MT Bold" w:hAnsi="Arial Rounded MT Bold" w:cs="Arial"/>
                                <w:b/>
                                <w:caps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REPUBLIQUE DU CAMEROUN</w:t>
                            </w:r>
                          </w:p>
                          <w:p w:rsidR="00E503C5" w:rsidRPr="00504358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Paix</w:t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- </w:t>
                            </w:r>
                            <w:r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Travail</w:t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– </w:t>
                            </w:r>
                            <w:r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Patrie</w:t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br/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-----------</w:t>
                            </w:r>
                          </w:p>
                          <w:p w:rsidR="00E503C5" w:rsidRPr="00504358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503C5" w:rsidRPr="00E503C5" w:rsidRDefault="00E503C5" w:rsidP="00E503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503C5">
                              <w:rPr>
                                <w:sz w:val="28"/>
                                <w:szCs w:val="28"/>
                              </w:rPr>
                              <w:t>Yaoundé, le</w:t>
                            </w:r>
                          </w:p>
                          <w:p w:rsidR="00E503C5" w:rsidRPr="00E503C5" w:rsidRDefault="00E503C5" w:rsidP="00E503C5">
                            <w:pPr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  <w:r w:rsidRPr="00E503C5"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  <w:t>La réunion du village Pi de Yaoundé</w:t>
                            </w:r>
                          </w:p>
                          <w:p w:rsidR="00E503C5" w:rsidRPr="00E503C5" w:rsidRDefault="00E503C5" w:rsidP="00E503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503C5"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D8359DE" id="_x0000_s1027" type="#_x0000_t202" style="position:absolute;margin-left:159.55pt;margin-top:.1pt;width:210.75pt;height:123.7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" stroked="f">
                <v:textbox>
                  <w:txbxContent>
                    <w:p w:rsidR="00E503C5" w:rsidRPr="00E503C5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caps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Rounded MT Bold" w:hAnsi="Arial Rounded MT Bold" w:cs="Arial"/>
                          <w:b/>
                          <w:caps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REPUBLIQUE DU CAMEROUN</w:t>
                      </w:r>
                    </w:p>
                    <w:p w:rsidR="00E503C5" w:rsidRPr="00504358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Paix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- </w:t>
                      </w:r>
                      <w:r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Travail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– </w:t>
                      </w:r>
                      <w:r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Patrie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br/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-----------</w:t>
                      </w:r>
                    </w:p>
                    <w:p w:rsidR="00E503C5" w:rsidRPr="00504358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E503C5" w:rsidRPr="00E503C5" w:rsidRDefault="00E503C5" w:rsidP="00E503C5">
                      <w:pPr>
                        <w:rPr>
                          <w:sz w:val="28"/>
                          <w:szCs w:val="28"/>
                        </w:rPr>
                      </w:pPr>
                      <w:r w:rsidRPr="00E503C5">
                        <w:rPr>
                          <w:sz w:val="28"/>
                          <w:szCs w:val="28"/>
                        </w:rPr>
                        <w:t>Yaoundé, le</w:t>
                      </w:r>
                    </w:p>
                    <w:p w:rsidR="00E503C5" w:rsidRPr="00E503C5" w:rsidRDefault="00E503C5" w:rsidP="00E503C5">
                      <w:pPr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  <w:r w:rsidRPr="00E503C5">
                        <w:rPr>
                          <w:b/>
                          <w:smallCaps/>
                          <w:sz w:val="28"/>
                          <w:szCs w:val="28"/>
                        </w:rPr>
                        <w:t>La réunion du village Pi de Yaoundé</w:t>
                      </w:r>
                    </w:p>
                    <w:p w:rsidR="00E503C5" w:rsidRPr="00E503C5" w:rsidRDefault="00E503C5" w:rsidP="00E503C5">
                      <w:pPr>
                        <w:rPr>
                          <w:sz w:val="28"/>
                          <w:szCs w:val="28"/>
                        </w:rPr>
                      </w:pPr>
                      <w:r w:rsidRPr="00E503C5">
                        <w:rPr>
                          <w:b/>
                          <w:smallCap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4358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E646690" wp14:editId="3CBF5171">
                <wp:simplePos x="0" y="0"/>
                <wp:positionH relativeFrom="page">
                  <wp:posOffset>276225</wp:posOffset>
                </wp:positionH>
                <wp:positionV relativeFrom="paragraph">
                  <wp:posOffset>10795</wp:posOffset>
                </wp:positionV>
                <wp:extent cx="2886075" cy="1428750"/>
                <wp:effectExtent l="0" t="0" r="9525" b="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075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4358" w:rsidRPr="00E503C5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caps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503C5">
                              <w:rPr>
                                <w:rFonts w:ascii="Arial Rounded MT Bold" w:hAnsi="Arial Rounded MT Bold" w:cs="Arial"/>
                                <w:b/>
                                <w:caps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Communauté Baham de Yaoundé</w:t>
                            </w:r>
                          </w:p>
                          <w:p w:rsidR="00504358" w:rsidRPr="00504358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Amour - Vérité – Solidarité</w:t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br/>
                            </w: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-----------</w:t>
                            </w:r>
                          </w:p>
                          <w:p w:rsidR="00504358" w:rsidRPr="00C82603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mallCaps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82603">
                              <w:rPr>
                                <w:rFonts w:ascii="Arial Rounded MT Bold" w:hAnsi="Arial Rounded MT Bold" w:cs="Arial"/>
                                <w:b/>
                                <w:smallCaps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Réunion du Village Pi Yaoundé</w:t>
                            </w:r>
                          </w:p>
                          <w:p w:rsidR="00504358" w:rsidRPr="00504358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Solidarité – Entraide – Développement</w:t>
                            </w:r>
                          </w:p>
                          <w:p w:rsidR="00504358" w:rsidRPr="00E503C5" w:rsidRDefault="00504358" w:rsidP="00504358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503C5">
                              <w:rPr>
                                <w:rFonts w:ascii="Arial Rounded MT Bold" w:hAnsi="Arial Rounded MT Bold" w:cs="Arial"/>
                                <w:b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Tél. : 6 77 91 01 61 -  6 95 10 55 13</w:t>
                            </w:r>
                          </w:p>
                          <w:p w:rsidR="00E503C5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04358"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-----------</w:t>
                            </w:r>
                          </w:p>
                          <w:p w:rsidR="00E503C5" w:rsidRPr="00504358" w:rsidRDefault="00E503C5" w:rsidP="00E503C5">
                            <w:pPr>
                              <w:spacing w:after="0" w:line="40" w:lineRule="atLeast"/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504358" w:rsidRPr="00E503C5" w:rsidRDefault="00E503C5" w:rsidP="00504358">
                            <w:pPr>
                              <w:jc w:val="center"/>
                              <w:rPr>
                                <w:b/>
                                <w:caps/>
                                <w:sz w:val="28"/>
                                <w:szCs w:val="28"/>
                              </w:rPr>
                            </w:pPr>
                            <w:r w:rsidRPr="00E503C5">
                              <w:rPr>
                                <w:b/>
                                <w:caps/>
                                <w:sz w:val="28"/>
                                <w:szCs w:val="28"/>
                              </w:rPr>
                              <w:t>Le représentant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0E646690" id="_x0000_s1028" type="#_x0000_t202" style="position:absolute;margin-left:21.75pt;margin-top:.85pt;width:227.25pt;height:11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" stroked="f">
                <v:textbox>
                  <w:txbxContent>
                    <w:p w:rsidR="00504358" w:rsidRPr="00E503C5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caps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503C5">
                        <w:rPr>
                          <w:rFonts w:ascii="Arial Rounded MT Bold" w:hAnsi="Arial Rounded MT Bold" w:cs="Arial"/>
                          <w:b/>
                          <w:caps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Communauté Baham de Yaoundé</w:t>
                      </w:r>
                    </w:p>
                    <w:p w:rsidR="00504358" w:rsidRPr="00504358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Amour - Vérité 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–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Solidarité</w:t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br/>
                      </w:r>
                      <w:r w:rsidRPr="00504358"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-----------</w:t>
                      </w:r>
                    </w:p>
                    <w:p w:rsidR="00504358" w:rsidRPr="00C82603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mallCaps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82603">
                        <w:rPr>
                          <w:rFonts w:ascii="Arial Rounded MT Bold" w:hAnsi="Arial Rounded MT Bold" w:cs="Arial"/>
                          <w:b/>
                          <w:smallCaps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Réunion du </w:t>
                      </w:r>
                      <w:r w:rsidRPr="00C82603">
                        <w:rPr>
                          <w:rFonts w:ascii="Arial Rounded MT Bold" w:hAnsi="Arial Rounded MT Bold" w:cs="Arial"/>
                          <w:b/>
                          <w:smallCaps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Village Pi Yaoundé</w:t>
                      </w:r>
                    </w:p>
                    <w:p w:rsidR="00504358" w:rsidRPr="00504358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04358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Solidarité – Entraide – Développement</w:t>
                      </w:r>
                    </w:p>
                    <w:p w:rsidR="00504358" w:rsidRPr="00E503C5" w:rsidRDefault="00504358" w:rsidP="00504358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503C5">
                        <w:rPr>
                          <w:rFonts w:ascii="Arial Rounded MT Bold" w:hAnsi="Arial Rounded MT Bold" w:cs="Arial"/>
                          <w:b/>
                          <w:sz w:val="20"/>
                          <w:szCs w:val="2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Tél. : 6 77 91 01 61 -  6 95 10 55 13</w:t>
                      </w:r>
                    </w:p>
                    <w:p w:rsidR="00E503C5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04358"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-----------</w:t>
                      </w:r>
                    </w:p>
                    <w:p w:rsidR="00E503C5" w:rsidRPr="00504358" w:rsidRDefault="00E503C5" w:rsidP="00E503C5">
                      <w:pPr>
                        <w:spacing w:after="0" w:line="40" w:lineRule="atLeast"/>
                        <w:jc w:val="center"/>
                        <w:rPr>
                          <w:rFonts w:ascii="Arial Rounded MT Bold" w:hAnsi="Arial Rounded MT Bold" w:cs="Arial"/>
                          <w:b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504358" w:rsidRPr="00E503C5" w:rsidRDefault="00E503C5" w:rsidP="00504358">
                      <w:pPr>
                        <w:jc w:val="center"/>
                        <w:rPr>
                          <w:b/>
                          <w:caps/>
                          <w:sz w:val="28"/>
                          <w:szCs w:val="28"/>
                        </w:rPr>
                      </w:pPr>
                      <w:r w:rsidRPr="00E503C5">
                        <w:rPr>
                          <w:b/>
                          <w:caps/>
                          <w:sz w:val="28"/>
                          <w:szCs w:val="28"/>
                        </w:rPr>
                        <w:t>Le représentant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A327D0" w:rsidRPr="007A109F" w:rsidRDefault="007A109F" w:rsidP="007A109F">
      <w:pPr>
        <w:spacing w:after="120"/>
        <w:rPr>
          <w:rFonts w:ascii="Britannic Bold" w:hAnsi="Britannic Bold"/>
          <w:b/>
          <w:color w:val="000000" w:themeColor="text1"/>
          <w:u w:val="single"/>
        </w:rPr>
      </w:pPr>
      <w:r w:rsidRPr="007A109F">
        <w:rPr>
          <w:rFonts w:ascii="Britannic Bold" w:hAnsi="Britannic Bold"/>
          <w:b/>
          <w:color w:val="000000" w:themeColor="text1"/>
          <w:u w:val="single"/>
        </w:rPr>
        <w:t>N/Réf :</w:t>
      </w:r>
    </w:p>
    <w:p w:rsidR="007A109F" w:rsidRPr="007A109F" w:rsidRDefault="007A109F" w:rsidP="007A109F">
      <w:pPr>
        <w:spacing w:after="120"/>
        <w:rPr>
          <w:rFonts w:ascii="Britannic Bold" w:hAnsi="Britannic Bold"/>
          <w:b/>
          <w:color w:val="000000" w:themeColor="text1"/>
          <w:u w:val="single"/>
        </w:rPr>
      </w:pPr>
      <w:r w:rsidRPr="007A109F">
        <w:rPr>
          <w:rFonts w:ascii="Britannic Bold" w:hAnsi="Britannic Bold"/>
          <w:b/>
          <w:color w:val="000000" w:themeColor="text1"/>
          <w:u w:val="single"/>
        </w:rPr>
        <w:t>Objet :</w:t>
      </w: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4358" w:rsidRDefault="00504358" w:rsidP="00A327D0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8C19EB" w:rsidRPr="00A327D0" w:rsidRDefault="008C19EB" w:rsidP="00A327D0">
      <w:pPr>
        <w:spacing w:after="0"/>
        <w:ind w:left="1416" w:firstLine="708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401E05" w:rsidRPr="00401E05" w:rsidRDefault="00F62B1A" w:rsidP="00401E05">
      <w:pPr>
        <w:rPr>
          <w:rFonts w:cstheme="minorHAnsi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cstheme="minorHAns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0DC066" wp14:editId="149B037E">
                <wp:simplePos x="0" y="0"/>
                <wp:positionH relativeFrom="margin">
                  <wp:align>right</wp:align>
                </wp:positionH>
                <wp:positionV relativeFrom="paragraph">
                  <wp:posOffset>6163945</wp:posOffset>
                </wp:positionV>
                <wp:extent cx="6810375" cy="285750"/>
                <wp:effectExtent l="0" t="0" r="9525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A109F" w:rsidRPr="007A109F" w:rsidRDefault="007A109F" w:rsidP="007A109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7A109F">
                              <w:rPr>
                                <w:b/>
                              </w:rPr>
                              <w:t xml:space="preserve">Récépissé de déclaration </w:t>
                            </w:r>
                            <w:r w:rsidR="00BA4BCB">
                              <w:rPr>
                                <w:b/>
                              </w:rPr>
                              <w:t xml:space="preserve">d’association </w:t>
                            </w:r>
                            <w:r w:rsidR="00E41DDE">
                              <w:rPr>
                                <w:b/>
                              </w:rPr>
                              <w:t>N° 000675/RDA/JO6/BAPP du 8/07</w:t>
                            </w:r>
                            <w:r w:rsidRPr="007A109F">
                              <w:rPr>
                                <w:b/>
                              </w:rPr>
                              <w:t>/</w:t>
                            </w:r>
                            <w:r w:rsidR="00E41DDE">
                              <w:rPr>
                                <w:b/>
                              </w:rPr>
                              <w:t>2009</w:t>
                            </w:r>
                            <w:r w:rsidRPr="007A109F">
                              <w:rPr>
                                <w:b/>
                              </w:rPr>
                              <w:t xml:space="preserve"> à Yaoundé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0DC066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485.05pt;margin-top:485.35pt;width:536.25pt;height:22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" fillcolor="white [3201]" stroked="f" strokeweight=".5pt">
                <v:textbox>
                  <w:txbxContent>
                    <w:p w:rsidR="007A109F" w:rsidRPr="007A109F" w:rsidRDefault="007A109F" w:rsidP="007A109F">
                      <w:pPr>
                        <w:jc w:val="center"/>
                        <w:rPr>
                          <w:b/>
                        </w:rPr>
                      </w:pPr>
                      <w:r w:rsidRPr="007A109F">
                        <w:rPr>
                          <w:b/>
                        </w:rPr>
                        <w:t xml:space="preserve">Récépissé de déclaration </w:t>
                      </w:r>
                      <w:r w:rsidR="00BA4BCB">
                        <w:rPr>
                          <w:b/>
                        </w:rPr>
                        <w:t xml:space="preserve">d’association </w:t>
                      </w:r>
                      <w:r w:rsidR="00E41DDE">
                        <w:rPr>
                          <w:b/>
                        </w:rPr>
                        <w:t>N° 000675/RDA/JO6/BAPP du 8/07</w:t>
                      </w:r>
                      <w:r w:rsidRPr="007A109F">
                        <w:rPr>
                          <w:b/>
                        </w:rPr>
                        <w:t>/</w:t>
                      </w:r>
                      <w:r w:rsidR="00E41DDE">
                        <w:rPr>
                          <w:b/>
                        </w:rPr>
                        <w:t>2009</w:t>
                      </w:r>
                      <w:r w:rsidRPr="007A109F">
                        <w:rPr>
                          <w:b/>
                        </w:rPr>
                        <w:t xml:space="preserve"> à Yaoundé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E2E0A0" wp14:editId="69D0293F">
                <wp:simplePos x="0" y="0"/>
                <wp:positionH relativeFrom="margin">
                  <wp:align>right</wp:align>
                </wp:positionH>
                <wp:positionV relativeFrom="paragraph">
                  <wp:posOffset>6163945</wp:posOffset>
                </wp:positionV>
                <wp:extent cx="6810375" cy="0"/>
                <wp:effectExtent l="19050" t="19050" r="9525" b="3810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ln w="50800" cmpd="thinThick"/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5BAABC" id="Connecteur droit 3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85.05pt,485.35pt" to="1021.3pt,48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" strokecolor="#40a7c2 [3048]" strokeweight="4pt">
                <v:stroke linestyle="thinThick"/>
                <w10:wrap anchorx="margin"/>
              </v:line>
            </w:pict>
          </mc:Fallback>
        </mc:AlternateContent>
      </w:r>
      <w:r w:rsidR="00EE3820" w:rsidRPr="00EE3820">
        <w:rPr>
          <w:rFonts w:cstheme="minorHAnsi"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0287" behindDoc="0" locked="0" layoutInCell="1" allowOverlap="1">
                <wp:simplePos x="0" y="0"/>
                <wp:positionH relativeFrom="column">
                  <wp:posOffset>5485765</wp:posOffset>
                </wp:positionH>
                <wp:positionV relativeFrom="paragraph">
                  <wp:posOffset>5306695</wp:posOffset>
                </wp:positionV>
                <wp:extent cx="1685925" cy="1239520"/>
                <wp:effectExtent l="0" t="0" r="9525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239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3820" w:rsidRDefault="00EE3820" w:rsidP="00EE3820">
                            <w:pPr>
                              <w:spacing w:after="0" w:line="12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31.95pt;margin-top:417.85pt;width:132.75pt;height:97.6pt;z-index:25166028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" stroked="f">
                <v:textbox>
                  <w:txbxContent>
                    <w:p w:rsidR="00EE3820" w:rsidRDefault="00EE3820" w:rsidP="00EE3820">
                      <w:pPr>
                        <w:spacing w:after="0" w:line="120" w:lineRule="auto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01E05" w:rsidRPr="00401E05" w:rsidSect="0031143C">
      <w:pgSz w:w="11906" w:h="16838"/>
      <w:pgMar w:top="238" w:right="567" w:bottom="24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E05"/>
    <w:rsid w:val="000B1B0F"/>
    <w:rsid w:val="00137C92"/>
    <w:rsid w:val="00241530"/>
    <w:rsid w:val="002A6F3B"/>
    <w:rsid w:val="0031143C"/>
    <w:rsid w:val="003666E9"/>
    <w:rsid w:val="003E33BF"/>
    <w:rsid w:val="00401E05"/>
    <w:rsid w:val="004F6C46"/>
    <w:rsid w:val="00504358"/>
    <w:rsid w:val="00530FF8"/>
    <w:rsid w:val="006B4337"/>
    <w:rsid w:val="00712C5D"/>
    <w:rsid w:val="007253B2"/>
    <w:rsid w:val="007A109F"/>
    <w:rsid w:val="007A2524"/>
    <w:rsid w:val="007A5AE6"/>
    <w:rsid w:val="008C19EB"/>
    <w:rsid w:val="008F1BB2"/>
    <w:rsid w:val="00971EAC"/>
    <w:rsid w:val="00977311"/>
    <w:rsid w:val="0099568F"/>
    <w:rsid w:val="009E3393"/>
    <w:rsid w:val="00A327D0"/>
    <w:rsid w:val="00A97793"/>
    <w:rsid w:val="00B84782"/>
    <w:rsid w:val="00BA4BCB"/>
    <w:rsid w:val="00C82603"/>
    <w:rsid w:val="00C972EC"/>
    <w:rsid w:val="00CD15EB"/>
    <w:rsid w:val="00D06140"/>
    <w:rsid w:val="00E41DDE"/>
    <w:rsid w:val="00E503C5"/>
    <w:rsid w:val="00E83DA8"/>
    <w:rsid w:val="00EE3820"/>
    <w:rsid w:val="00F424CD"/>
    <w:rsid w:val="00F6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552436-89E6-40B0-8B61-084583074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1E0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AfriSoft Conseil</dc:creator>
  <cp:lastModifiedBy>HP</cp:lastModifiedBy>
  <cp:revision>2</cp:revision>
  <cp:lastPrinted>2024-11-27T05:28:00Z</cp:lastPrinted>
  <dcterms:created xsi:type="dcterms:W3CDTF">2024-11-27T05:31:00Z</dcterms:created>
  <dcterms:modified xsi:type="dcterms:W3CDTF">2024-11-27T05:31:00Z</dcterms:modified>
</cp:coreProperties>
</file>